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BC" w:rsidRPr="001548BC" w:rsidRDefault="001548BC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жылының күзгі семестрі</w:t>
      </w:r>
    </w:p>
    <w:p w:rsidR="001548BC" w:rsidRPr="001548BC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CE23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қытай тілінің иероглифтері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білім беру бағдарламасы </w:t>
      </w:r>
      <w:r w:rsidRPr="001548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8F685E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1548BC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4FB"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 w:rsidR="00CE23B3">
              <w:rPr>
                <w:b/>
                <w:sz w:val="20"/>
                <w:szCs w:val="20"/>
                <w:lang w:val="en-US"/>
              </w:rPr>
              <w:t>IKitYa</w:t>
            </w:r>
            <w:proofErr w:type="spellEnd"/>
            <w:r w:rsidR="004724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864FB">
              <w:rPr>
                <w:b/>
                <w:sz w:val="20"/>
                <w:szCs w:val="20"/>
              </w:rPr>
              <w:t>3</w:t>
            </w:r>
            <w:r w:rsidR="00CE23B3">
              <w:rPr>
                <w:b/>
                <w:sz w:val="20"/>
                <w:szCs w:val="20"/>
                <w:lang w:val="kk-KZ"/>
              </w:rPr>
              <w:t>210</w:t>
            </w:r>
            <w:r w:rsidRPr="004864FB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CE23B3" w:rsidRDefault="00CE23B3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3B3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қытай тілінің иероглифтері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1548BC" w:rsidRPr="001548BC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1548BC" w:rsidRPr="008F685E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Онлайн /</w:t>
            </w:r>
          </w:p>
          <w:p w:rsidR="001548BC" w:rsidRPr="001548BC" w:rsidRDefault="00007EF7" w:rsidP="00007EF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7EF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біріктірілген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міндеттерді</w:t>
            </w:r>
            <w:proofErr w:type="spellEnd"/>
            <w:proofErr w:type="gramEnd"/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шешу</w:t>
            </w:r>
            <w:proofErr w:type="spellEnd"/>
            <w:proofErr w:type="gramEnd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жағдаяттық</w:t>
            </w:r>
            <w:proofErr w:type="spellEnd"/>
            <w:proofErr w:type="gramEnd"/>
          </w:p>
          <w:p w:rsidR="001548BC" w:rsidRPr="001548BC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007EF7" w:rsidRDefault="00007EF7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қашықтан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оқыту</w:t>
            </w:r>
          </w:p>
          <w:p w:rsidR="00007EF7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жүйесінде</w:t>
            </w:r>
          </w:p>
          <w:p w:rsidR="001548BC" w:rsidRPr="00007EF7" w:rsidRDefault="00007EF7" w:rsidP="00007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07E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тест</w:t>
            </w:r>
          </w:p>
        </w:tc>
      </w:tr>
      <w:tr w:rsidR="001548BC" w:rsidRPr="001548BC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Маулит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ғылымдар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1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1DB0">
              <w:rPr>
                <w:rFonts w:ascii="Times New Roman" w:eastAsia="SimSu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8BC" w:rsidRPr="001548BC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891DB0" w:rsidRDefault="00891DB0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87025553082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548BC" w:rsidRPr="001548BC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678"/>
        <w:gridCol w:w="3827"/>
      </w:tblGrid>
      <w:tr w:rsidR="001548BC" w:rsidRPr="001548BC" w:rsidTr="00795591">
        <w:tc>
          <w:tcPr>
            <w:tcW w:w="2014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proofErr w:type="gram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1548BC" w:rsidRPr="0021618B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5E569C" w:rsidP="0021618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 w:eastAsia="en-US" w:bidi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A</w:t>
            </w:r>
            <w:r w:rsidR="00795591"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ударма теориясы түрлерін, әртүрлі формаларды қолдануға қабілетті болу;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548BC" w:rsidRPr="008F685E" w:rsidTr="00795591"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Жазбаша аударма теориясы сараптау және оған өз көзқарасын білдіру;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1548BC" w:rsidRPr="008F685E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548BC" w:rsidRPr="0021618B" w:rsidRDefault="0021618B" w:rsidP="00216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</w:pP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оқитын шет тілінің негізгі </w:t>
            </w:r>
            <w:r w:rsidRPr="0021618B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ru-RU"/>
              </w:rPr>
              <w:t xml:space="preserve">жазбаша аударма </w:t>
            </w:r>
            <w:r w:rsidRPr="0021618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заңдылықтарын меңгеру;</w:t>
            </w:r>
          </w:p>
        </w:tc>
        <w:tc>
          <w:tcPr>
            <w:tcW w:w="3827" w:type="dxa"/>
            <w:shd w:val="clear" w:color="auto" w:fill="auto"/>
          </w:tcPr>
          <w:p w:rsidR="001548BC" w:rsidRPr="0021618B" w:rsidRDefault="001548BC" w:rsidP="00154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2201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Аударма теориясы </w:t>
            </w:r>
          </w:p>
        </w:tc>
      </w:tr>
      <w:tr w:rsidR="004B2157" w:rsidRPr="001548BC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1548BC" w:rsidRDefault="004B2157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57" w:rsidRPr="004B2157" w:rsidRDefault="004B2157" w:rsidP="004B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</w:rPr>
              <w:t>3302</w:t>
            </w:r>
            <w:r w:rsidRPr="004B215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Ауызша аударма практикасы </w:t>
            </w:r>
          </w:p>
        </w:tc>
      </w:tr>
      <w:tr w:rsidR="001548BC" w:rsidRPr="001548BC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Негізгі: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上海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2016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年</w:t>
            </w:r>
          </w:p>
          <w:p w:rsidR="004B2157" w:rsidRPr="004B215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sz w:val="20"/>
                <w:szCs w:val="20"/>
                <w:lang w:val="kk-KZ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/>
              </w:rPr>
              <w:t xml:space="preserve">2.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汉俄翻译教程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>北京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/>
              </w:rPr>
              <w:t xml:space="preserve">              2014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tr-TR" w:eastAsia="ru-RU"/>
              </w:rPr>
              <w:t>3.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2. А. Тарақов. Аударма әлемі, Алматы,  Қаз ҰУ баспасы,2012ж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PMingLiU" w:hAnsi="Times New Roman" w:cs="Times New Roman"/>
                <w:sz w:val="20"/>
                <w:szCs w:val="20"/>
                <w:lang w:val="kk-KZ" w:eastAsia="zh-HK"/>
              </w:rPr>
              <w:t>3.Н.Абдурақын.    Қытай мифтерінің аудармасы,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  Алматы. Қаз ҰУ баспасы, 2012 ж</w:t>
            </w:r>
          </w:p>
          <w:p w:rsidR="004B2157" w:rsidRPr="004B2157" w:rsidRDefault="004B2157" w:rsidP="004B2157">
            <w:pPr>
              <w:spacing w:after="0" w:line="276" w:lineRule="auto"/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</w:pP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 xml:space="preserve">4.Қайша Тәбәракқызы. Мұқағали Мақатеав, аудармасы, қытай тілінде.ҚХР 2013ж, </w:t>
            </w:r>
            <w:r w:rsidRPr="004B2157">
              <w:rPr>
                <w:rFonts w:ascii="Times New Roman" w:eastAsia="SimSun" w:hAnsi="Times New Roman" w:cs="Times New Roman"/>
                <w:bCs/>
                <w:sz w:val="20"/>
                <w:szCs w:val="20"/>
                <w:lang w:val="kk-KZ" w:eastAsia="en-US"/>
              </w:rPr>
              <w:t>жастар баспасы.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Интернет-ресурстары</w:t>
            </w: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:</w:t>
            </w:r>
            <w:r w:rsidRPr="004B2157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kk-KZ" w:eastAsia="ru-RU"/>
              </w:rPr>
              <w:t xml:space="preserve"> </w:t>
            </w:r>
          </w:p>
          <w:p w:rsidR="004B2157" w:rsidRPr="004B2157" w:rsidRDefault="004B2157" w:rsidP="004B2157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</w:pPr>
            <w:r w:rsidRPr="004B2157">
              <w:rPr>
                <w:rFonts w:ascii="Times New Roman" w:eastAsia="SimSun" w:hAnsi="Times New Roman" w:cs="Times New Roman"/>
                <w:i/>
                <w:iCs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</w:t>
            </w:r>
            <w:hyperlink r:id="rId4" w:history="1">
              <w:r w:rsidRPr="004B2157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www.baidu.com</w:t>
              </w:r>
            </w:hyperlink>
          </w:p>
          <w:p w:rsidR="001548BC" w:rsidRPr="001548BC" w:rsidRDefault="004B2157" w:rsidP="004B2157">
            <w:pPr>
              <w:spacing w:after="0" w:line="240" w:lineRule="auto"/>
              <w:ind w:left="317"/>
              <w:rPr>
                <w:rFonts w:ascii="Calibri" w:eastAsia="Calibri" w:hAnsi="Calibri" w:cs="Times New Roman"/>
                <w:color w:val="FF6600"/>
                <w:lang w:eastAsia="en-US"/>
              </w:rPr>
            </w:pPr>
            <w:r w:rsidRPr="004B2157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www.kitap.kz</w:t>
            </w:r>
            <w:r w:rsidRPr="004B2157">
              <w:rPr>
                <w:rFonts w:ascii="Times New Roman" w:eastAsia="SimSun" w:hAnsi="Times New Roman" w:cs="Times New Roman"/>
                <w:color w:val="006621"/>
                <w:sz w:val="20"/>
                <w:szCs w:val="20"/>
                <w:shd w:val="clear" w:color="auto" w:fill="FFFFFF"/>
                <w:lang w:val="kk-KZ" w:eastAsia="ru-RU"/>
              </w:rPr>
              <w:t xml:space="preserve">                          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548BC" w:rsidRPr="001548BC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1548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1DB0" w:rsidRPr="00891DB0">
              <w:rPr>
                <w:color w:val="0070C0"/>
                <w:sz w:val="20"/>
                <w:szCs w:val="20"/>
                <w:u w:val="single"/>
              </w:rPr>
              <w:t>2010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zere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 xml:space="preserve"> @</w:t>
            </w:r>
            <w:proofErr w:type="spellStart"/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="00891DB0" w:rsidRPr="00891DB0">
              <w:rPr>
                <w:color w:val="0070C0"/>
                <w:sz w:val="20"/>
                <w:szCs w:val="20"/>
                <w:u w:val="single"/>
              </w:rPr>
              <w:t>.</w:t>
            </w:r>
            <w:r w:rsidR="00891DB0" w:rsidRPr="004864FB">
              <w:rPr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1548BC" w:rsidRPr="001548BC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548BC" w:rsidRPr="001548BC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1548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1548BC" w:rsidTr="001548B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548BC" w:rsidRPr="001548BC" w:rsidTr="001548B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61B" w:rsidRPr="008F685E" w:rsidTr="0051361B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аударма теориясы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51361B" w:rsidRPr="001548BC" w:rsidTr="0051361B">
        <w:trPr>
          <w:trHeight w:val="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="0051361B"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аударма теориясы шарттары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61B" w:rsidRPr="008F685E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Аудармадағы түсіну және жеткізу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1.2</w:t>
            </w:r>
          </w:p>
          <w:p w:rsidR="0051361B" w:rsidRPr="001548BC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65AAE" w:rsidTr="0051361B">
        <w:trPr>
          <w:trHeight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51361B" w:rsidRPr="0051361B" w:rsidRDefault="00165AAE" w:rsidP="00513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Аудармадағы түсіну сатысы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65AAE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1361B" w:rsidRPr="008F685E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51361B" w:rsidRDefault="00165AAE" w:rsidP="005136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361B"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 Тілдік ерекшелікке тән 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51361B" w:rsidRPr="00165AAE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65AAE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51361B" w:rsidRPr="001548BC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1361B" w:rsidRPr="0051361B" w:rsidRDefault="0051361B" w:rsidP="005136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136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51361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 Аудармадағы бейнелеу тәсілі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1.6</w:t>
            </w:r>
          </w:p>
          <w:p w:rsidR="0051361B" w:rsidRPr="00525EF7" w:rsidRDefault="0051361B" w:rsidP="005136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525E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1B" w:rsidRPr="001548BC" w:rsidRDefault="0051361B" w:rsidP="005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51361B" w:rsidRPr="001548BC" w:rsidRDefault="0051361B" w:rsidP="0051361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1. </w:t>
            </w:r>
            <w:proofErr w:type="gram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СӨЖ 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proofErr w:type="gram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Teams</w:t>
            </w:r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525EF7" w:rsidRPr="00525EF7">
              <w:rPr>
                <w:rFonts w:ascii="Times New Roman" w:eastAsia="SimSun" w:hAnsi="Times New Roman" w:cs="Times New Roman"/>
                <w:sz w:val="20"/>
                <w:szCs w:val="20"/>
                <w:lang w:val="kk-KZ" w:eastAsia="en-US"/>
              </w:rPr>
              <w:t>词义的理解与表达</w:t>
            </w:r>
            <w:proofErr w:type="spellEnd"/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525EF7" w:rsidRPr="00525EF7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5EF7" w:rsidRPr="00525EF7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165AAE" w:rsidRPr="008F685E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 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Aударудың негізгі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MS Teams/Zoom- да бейнедәріс</w:t>
            </w:r>
          </w:p>
        </w:tc>
      </w:tr>
      <w:tr w:rsidR="00165AAE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Қысқартып аударыу әдісі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65AAE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AE" w:rsidRPr="008F685E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практикалық сабақ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Етістіктердің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65AAE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65AAE" w:rsidRPr="00165AAE" w:rsidRDefault="00165AAE" w:rsidP="00165A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5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ПС.</w:t>
            </w:r>
            <w:r w:rsidRPr="00165AA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практикалық сабақ </w:t>
            </w:r>
            <w:r w:rsidRPr="00165AA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Етістіктердің аударылуы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165AAE" w:rsidRPr="006832EB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AE" w:rsidRPr="001548BC" w:rsidRDefault="00165AAE" w:rsidP="00165AAE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8BC" w:rsidRPr="001548BC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2. СӨЖ 2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ru-RU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1548BC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A061C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A061C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061C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АБ</w:t>
            </w:r>
            <w:r w:rsidRPr="00A0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1548BC" w:rsidRPr="008F685E" w:rsidTr="00165AAE">
        <w:trPr>
          <w:trHeight w:val="6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AAE" w:rsidRPr="00165AAE" w:rsidRDefault="00165AAE" w:rsidP="00165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практикалық сабақ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472446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Teams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472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ПС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практикалық сабақ кірме сөздердің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548BC" w:rsidRPr="008F685E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практикалық сабақ  Әр саладағы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1548BC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65AAE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65AAE" w:rsidRPr="00165A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1548BC" w:rsidRPr="006832EB" w:rsidRDefault="001548BC" w:rsidP="001548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6832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548BC" w:rsidRPr="001548BC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F685E" w:rsidTr="00525EF7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eastAsia="Times New Roman"/>
                <w:color w:val="222222"/>
                <w:sz w:val="20"/>
                <w:szCs w:val="20"/>
              </w:rPr>
            </w:pPr>
            <w:r w:rsidRPr="004864FB">
              <w:rPr>
                <w:sz w:val="20"/>
                <w:szCs w:val="20"/>
                <w:lang w:val="kk-KZ"/>
              </w:rPr>
              <w:t>1</w:t>
            </w:r>
            <w:r w:rsidRPr="004F1932">
              <w:rPr>
                <w:sz w:val="20"/>
                <w:szCs w:val="20"/>
              </w:rPr>
              <w:t>4</w:t>
            </w:r>
            <w:r w:rsidRPr="004864FB">
              <w:rPr>
                <w:sz w:val="20"/>
                <w:szCs w:val="20"/>
                <w:lang w:val="kk-KZ"/>
              </w:rPr>
              <w:t xml:space="preserve"> </w:t>
            </w:r>
            <w:r w:rsidRPr="004864FB">
              <w:rPr>
                <w:sz w:val="20"/>
                <w:szCs w:val="20"/>
                <w:lang w:val="kk-KZ" w:eastAsia="en-US"/>
              </w:rPr>
              <w:t>практикалық сабақ</w:t>
            </w:r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r w:rsidRPr="004F1932">
              <w:rPr>
                <w:color w:val="222222"/>
                <w:sz w:val="20"/>
                <w:szCs w:val="20"/>
              </w:rPr>
              <w:t>,</w:t>
            </w:r>
            <w:r w:rsidRPr="004864FB">
              <w:rPr>
                <w:color w:val="222222"/>
                <w:sz w:val="20"/>
                <w:szCs w:val="20"/>
                <w:lang w:val="kk-KZ"/>
              </w:rPr>
              <w:t xml:space="preserve">Білім </w:t>
            </w:r>
            <w:r w:rsidRPr="004F1932">
              <w:rPr>
                <w:rFonts w:eastAsia="Times New Roman"/>
                <w:color w:val="222222"/>
                <w:sz w:val="20"/>
                <w:szCs w:val="20"/>
              </w:rPr>
              <w:t>сала</w:t>
            </w:r>
            <w:r w:rsidRPr="004864FB">
              <w:rPr>
                <w:rFonts w:eastAsia="Times New Roman"/>
                <w:color w:val="222222"/>
                <w:sz w:val="20"/>
                <w:szCs w:val="20"/>
                <w:lang w:val="kk-KZ"/>
              </w:rPr>
              <w:t>сын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дағы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атау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терминдардың</w:t>
            </w:r>
            <w:proofErr w:type="spellEnd"/>
            <w:r w:rsidRPr="004F1932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1932">
              <w:rPr>
                <w:rFonts w:eastAsia="Times New Roman"/>
                <w:color w:val="222222"/>
                <w:sz w:val="20"/>
                <w:szCs w:val="20"/>
              </w:rPr>
              <w:t>аударлыуы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864FB" w:rsidRDefault="004F1932" w:rsidP="004F1932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864FB">
              <w:rPr>
                <w:sz w:val="20"/>
                <w:szCs w:val="20"/>
              </w:rPr>
              <w:t>практикалық</w:t>
            </w:r>
            <w:proofErr w:type="spellEnd"/>
            <w:proofErr w:type="gramEnd"/>
            <w:r w:rsidRPr="004864FB">
              <w:rPr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sz w:val="20"/>
                <w:szCs w:val="20"/>
              </w:rPr>
              <w:t>сабақ</w:t>
            </w:r>
            <w:proofErr w:type="spellEnd"/>
            <w:r w:rsidRPr="004864FB">
              <w:rPr>
                <w:sz w:val="20"/>
                <w:szCs w:val="20"/>
              </w:rPr>
              <w:t xml:space="preserve"> </w:t>
            </w:r>
            <w:r w:rsidRPr="004864FB">
              <w:rPr>
                <w:color w:val="222222"/>
                <w:sz w:val="20"/>
                <w:szCs w:val="20"/>
                <w:lang w:val="kk-KZ"/>
              </w:rPr>
              <w:t xml:space="preserve">Білім </w:t>
            </w:r>
            <w:r w:rsidRPr="004864FB">
              <w:rPr>
                <w:rFonts w:eastAsia="Times New Roman"/>
                <w:color w:val="222222"/>
                <w:sz w:val="20"/>
                <w:szCs w:val="20"/>
              </w:rPr>
              <w:t>сала</w:t>
            </w:r>
            <w:r w:rsidRPr="004864FB">
              <w:rPr>
                <w:rFonts w:eastAsia="Times New Roman"/>
                <w:color w:val="222222"/>
                <w:sz w:val="20"/>
                <w:szCs w:val="20"/>
                <w:lang w:val="kk-KZ"/>
              </w:rPr>
              <w:t>сын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дағы</w:t>
            </w:r>
            <w:proofErr w:type="spellEnd"/>
            <w:r w:rsidRPr="004864FB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атау</w:t>
            </w:r>
            <w:proofErr w:type="spellEnd"/>
            <w:r w:rsidRPr="004864FB">
              <w:rPr>
                <w:rFonts w:eastAsia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864FB">
              <w:rPr>
                <w:rFonts w:eastAsia="Times New Roman"/>
                <w:color w:val="222222"/>
                <w:sz w:val="20"/>
                <w:szCs w:val="20"/>
              </w:rPr>
              <w:t>терминдар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3. СӨЖ 3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орындау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бойынша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«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专有名词的译法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»</w:t>
            </w:r>
            <w:r w:rsidR="006832EB" w:rsidRPr="004864FB">
              <w:rPr>
                <w:sz w:val="20"/>
                <w:szCs w:val="20"/>
              </w:rPr>
              <w:t xml:space="preserve"> </w:t>
            </w:r>
            <w:r w:rsidR="006832EB" w:rsidRPr="004864FB">
              <w:rPr>
                <w:rStyle w:val="a3"/>
                <w:i w:val="0"/>
                <w:sz w:val="20"/>
                <w:szCs w:val="20"/>
                <w:lang w:val="kk-KZ"/>
              </w:rPr>
              <w:t>Презентация жасау.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F1932" w:rsidRPr="008F685E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П.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Есімдіктердің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практикалық сабақ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Есімдіктер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1932" w:rsidRPr="008F685E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6832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П.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4F1932"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  <w:t>Мекемелер мен ұйымдардың атауларын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4F193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ПД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4F1932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ұйымдардың атауларын аудару</w:t>
            </w:r>
          </w:p>
          <w:p w:rsidR="004F1932" w:rsidRPr="004F1932" w:rsidRDefault="004F1932" w:rsidP="004F193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4. СӨЖ 4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СӨЖ </w:t>
            </w:r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gramEnd"/>
            <w:r w:rsidRPr="0015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1932" w:rsidRPr="001548BC" w:rsidRDefault="006832EB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/>
              </w:rPr>
              <w:t>«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各领域新词的译法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»</w:t>
            </w:r>
            <w:r w:rsidRPr="006832EB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832EB">
              <w:rPr>
                <w:rFonts w:ascii="Times New Roman" w:eastAsia="SimSun" w:hAnsi="Times New Roman" w:cs="Times New Roman"/>
                <w:color w:val="222222"/>
                <w:sz w:val="20"/>
                <w:szCs w:val="20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СОӨЖ 5.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Оқыған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материалдың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құрылымдық-логикалық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сызбасын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жасау</w:t>
            </w:r>
            <w:proofErr w:type="spellEnd"/>
            <w:r w:rsidRPr="001548BC">
              <w:rPr>
                <w:rFonts w:ascii="Segoe UI" w:eastAsia="Times New Roman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A061CE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A061CE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61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A06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F685E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6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>
              <w:t xml:space="preserve">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Лексикалық мәдениет </w:t>
            </w:r>
          </w:p>
          <w:p w:rsidR="004F1932" w:rsidRPr="001548BC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4F1932" w:rsidRPr="00FE0C8E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F685E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сабақ Әдеби және көркем шығармалар атауларының аудармасы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795591">
        <w:trPr>
          <w:trHeight w:val="3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6. СӨЖ 5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795591">
        <w:trPr>
          <w:trHeight w:val="6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F685E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Идиомаларды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C8E" w:rsidRPr="00FE0C8E" w:rsidRDefault="004F1932" w:rsidP="00FE0C8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="00FE0C8E" w:rsidRPr="00FE0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Идиомаларды аудармаға талдау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F685E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95591">
              <w:t xml:space="preserve">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Синонимдердің аударылуы </w:t>
            </w:r>
          </w:p>
          <w:p w:rsidR="004F1932" w:rsidRPr="001548BC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795591">
        <w:trPr>
          <w:trHeight w:val="42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Синонимдерді таңдау,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4.4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8F685E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91" w:rsidRPr="00795591" w:rsidRDefault="004F1932" w:rsidP="007955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Көп мағаналы сөздердің аударылу 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MS Teams/Zoom- 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бейнедәріс</w:t>
            </w:r>
            <w:proofErr w:type="spellEnd"/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795591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</w:t>
            </w:r>
            <w:r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795591" w:rsidRPr="00795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Көп мағаналы сөздерге тән ерекшелік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СОӨЖ </w:t>
            </w: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 w:eastAsia="en-US"/>
              </w:rPr>
              <w:t>7</w:t>
            </w:r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. СӨЖ 6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орындау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>бойынша</w:t>
            </w:r>
            <w:proofErr w:type="spellEnd"/>
            <w:r w:rsidRPr="001548BC">
              <w:rPr>
                <w:rFonts w:ascii="Segoe UI" w:eastAsia="Calibri" w:hAnsi="Segoe UI" w:cs="Segoe UI"/>
                <w:b/>
                <w:color w:val="201F1E"/>
                <w:sz w:val="23"/>
                <w:szCs w:val="23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5.5</w:t>
            </w: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548B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  <w:t xml:space="preserve">СӨЖ </w:t>
            </w: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proofErr w:type="gramEnd"/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«</w:t>
            </w:r>
            <w:proofErr w:type="spellStart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专有名词的译法</w:t>
            </w:r>
            <w:proofErr w:type="spellEnd"/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»</w:t>
            </w:r>
            <w:r w:rsidR="006832EB" w:rsidRPr="006832E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EB" w:rsidRPr="006832EB">
              <w:rPr>
                <w:rFonts w:ascii="Times New Roman" w:eastAsia="SimSun" w:hAnsi="Times New Roman" w:cs="Times New Roman"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A061CE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548B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D52098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D52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  <w:p w:rsidR="004F1932" w:rsidRPr="001548BC" w:rsidRDefault="004F1932" w:rsidP="004F19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932" w:rsidRPr="001548BC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8B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932" w:rsidRPr="001548BC" w:rsidRDefault="004F1932" w:rsidP="004F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932" w:rsidRPr="001548BC" w:rsidRDefault="004F1932" w:rsidP="004F1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8BC" w:rsidRPr="001548BC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154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548B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1548BC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Факультет деканы ___________________________   Палтөре. Ы.М.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Факультеттің әдістемелік______________________ Эгембердиев М.Ш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кеңес төрайымы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 xml:space="preserve">Кафедра меңгерушісі ________________________  Оразақы Факультеттің </w:t>
      </w: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</w:p>
    <w:p w:rsidR="004B2157" w:rsidRPr="004B215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/>
        </w:rPr>
      </w:pPr>
      <w:r w:rsidRPr="004B2157">
        <w:rPr>
          <w:rFonts w:ascii="Times New Roman" w:eastAsia="SimSun" w:hAnsi="Times New Roman" w:cs="Times New Roman"/>
          <w:sz w:val="20"/>
          <w:szCs w:val="20"/>
          <w:lang w:val="kk-KZ"/>
        </w:rPr>
        <w:t>Дәріскер ___________________________________  Маулет.Б.</w:t>
      </w: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548BC" w:rsidRPr="004B2157" w:rsidRDefault="001548BC" w:rsidP="001548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251ED" w:rsidRPr="004B2157" w:rsidRDefault="000251ED">
      <w:pPr>
        <w:rPr>
          <w:lang w:val="kk-KZ"/>
        </w:rPr>
      </w:pPr>
    </w:p>
    <w:sectPr w:rsidR="000251ED" w:rsidRPr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8"/>
    <w:rsid w:val="00007EF7"/>
    <w:rsid w:val="000251ED"/>
    <w:rsid w:val="00145953"/>
    <w:rsid w:val="001548BC"/>
    <w:rsid w:val="00165AAE"/>
    <w:rsid w:val="0021618B"/>
    <w:rsid w:val="003F37B8"/>
    <w:rsid w:val="00472446"/>
    <w:rsid w:val="004B2157"/>
    <w:rsid w:val="004F1932"/>
    <w:rsid w:val="0051361B"/>
    <w:rsid w:val="00525EF7"/>
    <w:rsid w:val="00527447"/>
    <w:rsid w:val="005E569C"/>
    <w:rsid w:val="00613A1C"/>
    <w:rsid w:val="006832EB"/>
    <w:rsid w:val="00795591"/>
    <w:rsid w:val="00870E6A"/>
    <w:rsid w:val="00891DB0"/>
    <w:rsid w:val="008F685E"/>
    <w:rsid w:val="00A061CE"/>
    <w:rsid w:val="00B90A7A"/>
    <w:rsid w:val="00C668F4"/>
    <w:rsid w:val="00CE23B3"/>
    <w:rsid w:val="00D5209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76EE-94BF-4E4C-90DB-90CFD3A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2020-09-13T10:17:00Z</dcterms:created>
  <dcterms:modified xsi:type="dcterms:W3CDTF">2020-09-13T19:07:00Z</dcterms:modified>
</cp:coreProperties>
</file>